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AEE9" w14:textId="77777777" w:rsidR="008532EE" w:rsidRDefault="008532EE" w:rsidP="00984B7C"/>
    <w:p w14:paraId="2F1C5FFD" w14:textId="73FF2C9F" w:rsidR="00984B7C" w:rsidRDefault="008532EE" w:rsidP="00984B7C">
      <w:r>
        <w:t>Programma MSMS 18 december</w:t>
      </w:r>
      <w:r>
        <w:br/>
      </w:r>
      <w:r>
        <w:br/>
      </w:r>
      <w:r w:rsidR="00984B7C">
        <w:t xml:space="preserve">9.30-10.30 uur </w:t>
      </w:r>
      <w:r w:rsidR="00984B7C">
        <w:tab/>
      </w:r>
      <w:r>
        <w:tab/>
      </w:r>
      <w:r w:rsidR="00984B7C">
        <w:t xml:space="preserve">Plenaire opening: </w:t>
      </w:r>
      <w:r w:rsidR="00984B7C">
        <w:t>Het plastische Brein door Dr. Ben van Cranenburgh</w:t>
      </w:r>
    </w:p>
    <w:p w14:paraId="6E9B3FC7" w14:textId="77777777" w:rsidR="00984B7C" w:rsidRDefault="00984B7C" w:rsidP="00984B7C">
      <w:r>
        <w:t xml:space="preserve">10.30-11.00 uur </w:t>
      </w:r>
      <w:r>
        <w:tab/>
        <w:t>B</w:t>
      </w:r>
      <w:r>
        <w:t>reak</w:t>
      </w:r>
    </w:p>
    <w:p w14:paraId="54EAB173" w14:textId="77777777" w:rsidR="00984B7C" w:rsidRDefault="00984B7C" w:rsidP="00984B7C">
      <w:r>
        <w:t>11.00-12.00 uur</w:t>
      </w:r>
      <w:r w:rsidRPr="00984B7C">
        <w:t xml:space="preserve"> </w:t>
      </w:r>
      <w:r>
        <w:tab/>
      </w:r>
      <w:r>
        <w:t>Sessie 1</w:t>
      </w:r>
      <w:r>
        <w:tab/>
      </w:r>
    </w:p>
    <w:p w14:paraId="4AA661DE" w14:textId="77777777" w:rsidR="00984B7C" w:rsidRDefault="00984B7C" w:rsidP="00984B7C">
      <w:r>
        <w:t xml:space="preserve">12.00-13.00 uur </w:t>
      </w:r>
      <w:r>
        <w:tab/>
        <w:t>Sessie 2 en</w:t>
      </w:r>
      <w:r>
        <w:t xml:space="preserve"> lunchbreak</w:t>
      </w:r>
    </w:p>
    <w:p w14:paraId="6C055A5C" w14:textId="77777777" w:rsidR="00984B7C" w:rsidRDefault="00984B7C" w:rsidP="00984B7C">
      <w:r>
        <w:t xml:space="preserve">13.00-14.00 uur </w:t>
      </w:r>
      <w:r>
        <w:tab/>
        <w:t xml:space="preserve">Sessie </w:t>
      </w:r>
      <w:r>
        <w:t>3</w:t>
      </w:r>
      <w:r>
        <w:tab/>
        <w:t xml:space="preserve"> en</w:t>
      </w:r>
      <w:r>
        <w:t xml:space="preserve"> lunchbreak</w:t>
      </w:r>
    </w:p>
    <w:p w14:paraId="24687E06" w14:textId="77777777" w:rsidR="00984B7C" w:rsidRDefault="00984B7C" w:rsidP="00984B7C">
      <w:r>
        <w:t>14.00-15.00 uur</w:t>
      </w:r>
      <w:r>
        <w:tab/>
        <w:t>sessie 4</w:t>
      </w:r>
    </w:p>
    <w:p w14:paraId="57B776BB" w14:textId="77777777" w:rsidR="00984B7C" w:rsidRDefault="00984B7C" w:rsidP="00984B7C">
      <w:r>
        <w:t xml:space="preserve">15.00-15.30 uur </w:t>
      </w:r>
      <w:r>
        <w:tab/>
      </w:r>
      <w:r>
        <w:t>Break</w:t>
      </w:r>
    </w:p>
    <w:p w14:paraId="3452D9DF" w14:textId="77777777" w:rsidR="00984B7C" w:rsidRDefault="00984B7C" w:rsidP="00984B7C">
      <w:r>
        <w:t>15.30-16.30 uur</w:t>
      </w:r>
      <w:r>
        <w:tab/>
        <w:t>Sessie 5</w:t>
      </w:r>
    </w:p>
    <w:p w14:paraId="697D161A" w14:textId="1F5FD357" w:rsidR="00B53479" w:rsidRDefault="00984B7C" w:rsidP="00984B7C">
      <w:r>
        <w:t>16.30-17.15 uur</w:t>
      </w:r>
      <w:r>
        <w:t xml:space="preserve"> </w:t>
      </w:r>
      <w:r>
        <w:tab/>
        <w:t>Plenaire afsluiting</w:t>
      </w:r>
      <w:r>
        <w:t xml:space="preserve"> Positieve Gezondheid  door  Machteld Huber, arts/onderzoeker</w:t>
      </w:r>
    </w:p>
    <w:p w14:paraId="3A3B6295" w14:textId="1341CDE4" w:rsidR="00B06643" w:rsidRDefault="00B06643">
      <w:r>
        <w:br w:type="page"/>
      </w:r>
    </w:p>
    <w:p w14:paraId="5E845C8C" w14:textId="38125235" w:rsidR="00B06643" w:rsidRDefault="00B06643" w:rsidP="00984B7C">
      <w:pPr>
        <w:rPr>
          <w:b/>
        </w:rPr>
      </w:pPr>
      <w:r w:rsidRPr="00B06643">
        <w:rPr>
          <w:b/>
        </w:rPr>
        <w:lastRenderedPageBreak/>
        <w:t>Overzicht workshops in de verschillende blokken</w:t>
      </w:r>
    </w:p>
    <w:tbl>
      <w:tblPr>
        <w:tblStyle w:val="Tabelraster"/>
        <w:tblW w:w="14741" w:type="dxa"/>
        <w:tblLook w:val="04A0" w:firstRow="1" w:lastRow="0" w:firstColumn="1" w:lastColumn="0" w:noHBand="0" w:noVBand="1"/>
      </w:tblPr>
      <w:tblGrid>
        <w:gridCol w:w="840"/>
        <w:gridCol w:w="5387"/>
        <w:gridCol w:w="8514"/>
      </w:tblGrid>
      <w:tr w:rsidR="00B06643" w:rsidRPr="00984B7C" w14:paraId="73239AC1" w14:textId="77777777" w:rsidTr="005F36EF">
        <w:trPr>
          <w:trHeight w:val="420"/>
        </w:trPr>
        <w:tc>
          <w:tcPr>
            <w:tcW w:w="840" w:type="dxa"/>
            <w:noWrap/>
          </w:tcPr>
          <w:p w14:paraId="419E578C" w14:textId="77777777" w:rsidR="00B06643" w:rsidRPr="00984B7C" w:rsidRDefault="00B06643" w:rsidP="005F36EF">
            <w:pPr>
              <w:rPr>
                <w:b/>
              </w:rPr>
            </w:pPr>
            <w:r w:rsidRPr="00984B7C">
              <w:rPr>
                <w:b/>
              </w:rPr>
              <w:t>blok</w:t>
            </w:r>
          </w:p>
        </w:tc>
        <w:tc>
          <w:tcPr>
            <w:tcW w:w="5387" w:type="dxa"/>
            <w:noWrap/>
          </w:tcPr>
          <w:p w14:paraId="729172FE" w14:textId="77777777" w:rsidR="00B06643" w:rsidRPr="00984B7C" w:rsidRDefault="00B06643" w:rsidP="005F36EF">
            <w:pPr>
              <w:rPr>
                <w:b/>
              </w:rPr>
            </w:pPr>
            <w:r w:rsidRPr="00984B7C">
              <w:rPr>
                <w:b/>
              </w:rPr>
              <w:t>Sprek</w:t>
            </w:r>
            <w:r>
              <w:rPr>
                <w:b/>
              </w:rPr>
              <w:t>e</w:t>
            </w:r>
            <w:r w:rsidRPr="00984B7C">
              <w:rPr>
                <w:b/>
              </w:rPr>
              <w:t>r(s)</w:t>
            </w:r>
          </w:p>
        </w:tc>
        <w:tc>
          <w:tcPr>
            <w:tcW w:w="8514" w:type="dxa"/>
            <w:noWrap/>
          </w:tcPr>
          <w:p w14:paraId="50F57202" w14:textId="77777777" w:rsidR="00B06643" w:rsidRPr="00984B7C" w:rsidRDefault="00B06643" w:rsidP="005F36EF">
            <w:pPr>
              <w:rPr>
                <w:b/>
              </w:rPr>
            </w:pPr>
            <w:r w:rsidRPr="00984B7C">
              <w:rPr>
                <w:b/>
              </w:rPr>
              <w:t>Titel parallelsessie</w:t>
            </w:r>
          </w:p>
        </w:tc>
      </w:tr>
      <w:tr w:rsidR="00B06643" w:rsidRPr="00816415" w14:paraId="4426EA0B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37F4CAC3" w14:textId="77777777" w:rsidR="00B06643" w:rsidRPr="00816415" w:rsidRDefault="00B06643" w:rsidP="005F36EF">
            <w:r w:rsidRPr="00816415">
              <w:t>1</w:t>
            </w:r>
          </w:p>
        </w:tc>
        <w:tc>
          <w:tcPr>
            <w:tcW w:w="5387" w:type="dxa"/>
            <w:noWrap/>
            <w:hideMark/>
          </w:tcPr>
          <w:p w14:paraId="45135D00" w14:textId="77777777" w:rsidR="00B06643" w:rsidRPr="00816415" w:rsidRDefault="00B06643" w:rsidP="005F36EF">
            <w:r w:rsidRPr="00816415">
              <w:t>Ben van Cranenburgh, neurowetenschapper</w:t>
            </w:r>
          </w:p>
        </w:tc>
        <w:tc>
          <w:tcPr>
            <w:tcW w:w="8514" w:type="dxa"/>
            <w:noWrap/>
            <w:hideMark/>
          </w:tcPr>
          <w:p w14:paraId="12E3B1C1" w14:textId="77777777" w:rsidR="00B06643" w:rsidRPr="00816415" w:rsidRDefault="00B06643" w:rsidP="005F36EF">
            <w:r w:rsidRPr="00816415">
              <w:t>Motorisch leren: welke strategie voor wie en waarom? </w:t>
            </w:r>
          </w:p>
        </w:tc>
      </w:tr>
      <w:tr w:rsidR="00B06643" w:rsidRPr="00816415" w14:paraId="124F9C6F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23ED72ED" w14:textId="77777777" w:rsidR="00B06643" w:rsidRPr="00816415" w:rsidRDefault="00B06643" w:rsidP="005F36EF">
            <w:r w:rsidRPr="00816415">
              <w:t>1</w:t>
            </w:r>
          </w:p>
        </w:tc>
        <w:tc>
          <w:tcPr>
            <w:tcW w:w="5387" w:type="dxa"/>
            <w:noWrap/>
            <w:hideMark/>
          </w:tcPr>
          <w:p w14:paraId="675EBA26" w14:textId="77777777" w:rsidR="00B06643" w:rsidRPr="00816415" w:rsidRDefault="00B06643" w:rsidP="005F36EF">
            <w:r w:rsidRPr="00816415">
              <w:t>Leo Visser, neuroloog</w:t>
            </w:r>
          </w:p>
        </w:tc>
        <w:tc>
          <w:tcPr>
            <w:tcW w:w="8514" w:type="dxa"/>
            <w:noWrap/>
            <w:hideMark/>
          </w:tcPr>
          <w:p w14:paraId="38182BA8" w14:textId="77777777" w:rsidR="00B06643" w:rsidRPr="00816415" w:rsidRDefault="00B06643" w:rsidP="005F36EF">
            <w:r w:rsidRPr="00816415">
              <w:t>MS: digitale zorg, lifestyle en voeding app</w:t>
            </w:r>
          </w:p>
        </w:tc>
      </w:tr>
      <w:tr w:rsidR="00B06643" w:rsidRPr="00816415" w14:paraId="6F4D7243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1330FDFB" w14:textId="77777777" w:rsidR="00B06643" w:rsidRPr="00816415" w:rsidRDefault="00B06643" w:rsidP="005F36EF">
            <w:r w:rsidRPr="00816415">
              <w:t>1</w:t>
            </w:r>
          </w:p>
        </w:tc>
        <w:tc>
          <w:tcPr>
            <w:tcW w:w="5387" w:type="dxa"/>
            <w:noWrap/>
            <w:hideMark/>
          </w:tcPr>
          <w:p w14:paraId="598C4DBD" w14:textId="77777777" w:rsidR="00B06643" w:rsidRPr="00816415" w:rsidRDefault="00B06643" w:rsidP="005F36EF">
            <w:r w:rsidRPr="00816415">
              <w:t>Esther Zeinstra, neuroloog</w:t>
            </w:r>
          </w:p>
        </w:tc>
        <w:tc>
          <w:tcPr>
            <w:tcW w:w="8514" w:type="dxa"/>
            <w:noWrap/>
            <w:hideMark/>
          </w:tcPr>
          <w:p w14:paraId="768F3767" w14:textId="77777777" w:rsidR="00B06643" w:rsidRPr="00816415" w:rsidRDefault="00B06643" w:rsidP="005F36EF">
            <w:r w:rsidRPr="00816415">
              <w:t>De nieuwe middelen: wat te monitoren en waarom</w:t>
            </w:r>
          </w:p>
        </w:tc>
      </w:tr>
      <w:tr w:rsidR="00B06643" w:rsidRPr="00816415" w14:paraId="4576DD3D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09255A52" w14:textId="77777777" w:rsidR="00B06643" w:rsidRPr="00816415" w:rsidRDefault="00B06643" w:rsidP="005F36EF">
            <w:r w:rsidRPr="00816415">
              <w:t>1</w:t>
            </w:r>
          </w:p>
        </w:tc>
        <w:tc>
          <w:tcPr>
            <w:tcW w:w="5387" w:type="dxa"/>
            <w:noWrap/>
            <w:hideMark/>
          </w:tcPr>
          <w:p w14:paraId="7906B781" w14:textId="77777777" w:rsidR="00B06643" w:rsidRPr="00816415" w:rsidRDefault="00B06643" w:rsidP="005F36EF">
            <w:r w:rsidRPr="00816415">
              <w:t>Maurits Hoonhorst, revalidatiearts</w:t>
            </w:r>
          </w:p>
        </w:tc>
        <w:tc>
          <w:tcPr>
            <w:tcW w:w="8514" w:type="dxa"/>
            <w:noWrap/>
            <w:hideMark/>
          </w:tcPr>
          <w:p w14:paraId="11BAC727" w14:textId="77777777" w:rsidR="00B06643" w:rsidRPr="00816415" w:rsidRDefault="00B06643" w:rsidP="005F36EF">
            <w:r w:rsidRPr="00816415">
              <w:t>Multiple Sclerose en Spasticiteit</w:t>
            </w:r>
          </w:p>
        </w:tc>
      </w:tr>
      <w:tr w:rsidR="00B06643" w:rsidRPr="00816415" w14:paraId="0D22D6C0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7C123E3B" w14:textId="77777777" w:rsidR="00B06643" w:rsidRPr="00816415" w:rsidRDefault="00B06643" w:rsidP="005F36EF">
            <w:r w:rsidRPr="00816415">
              <w:t>1</w:t>
            </w:r>
          </w:p>
        </w:tc>
        <w:tc>
          <w:tcPr>
            <w:tcW w:w="5387" w:type="dxa"/>
            <w:noWrap/>
            <w:hideMark/>
          </w:tcPr>
          <w:p w14:paraId="62EA4BCD" w14:textId="77777777" w:rsidR="00B06643" w:rsidRPr="00816415" w:rsidRDefault="00B06643" w:rsidP="005F36EF">
            <w:r w:rsidRPr="00816415">
              <w:t>Leonie Ruhaak, logopedist, onderzoeker i.o.</w:t>
            </w:r>
          </w:p>
        </w:tc>
        <w:tc>
          <w:tcPr>
            <w:tcW w:w="8514" w:type="dxa"/>
            <w:noWrap/>
            <w:hideMark/>
          </w:tcPr>
          <w:p w14:paraId="516AE6BE" w14:textId="77777777" w:rsidR="00B06643" w:rsidRPr="00816415" w:rsidRDefault="00B06643" w:rsidP="005F36EF">
            <w:r>
              <w:t>I</w:t>
            </w:r>
            <w:r w:rsidRPr="006075D9">
              <w:t>nteractieve workshop dysartrie bij MS</w:t>
            </w:r>
          </w:p>
        </w:tc>
      </w:tr>
      <w:tr w:rsidR="00B06643" w:rsidRPr="00816415" w14:paraId="25953B50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0C95416B" w14:textId="77777777" w:rsidR="00B06643" w:rsidRPr="00816415" w:rsidRDefault="00B06643" w:rsidP="005F36EF">
            <w:r w:rsidRPr="00816415">
              <w:t>1</w:t>
            </w:r>
          </w:p>
        </w:tc>
        <w:tc>
          <w:tcPr>
            <w:tcW w:w="5387" w:type="dxa"/>
            <w:noWrap/>
            <w:hideMark/>
          </w:tcPr>
          <w:p w14:paraId="54FB6C27" w14:textId="77777777" w:rsidR="00B06643" w:rsidRPr="00816415" w:rsidRDefault="00B06643" w:rsidP="005F36EF">
            <w:r w:rsidRPr="00816415">
              <w:t>Esther de Ru</w:t>
            </w:r>
          </w:p>
        </w:tc>
        <w:tc>
          <w:tcPr>
            <w:tcW w:w="8514" w:type="dxa"/>
            <w:noWrap/>
            <w:hideMark/>
          </w:tcPr>
          <w:p w14:paraId="4C70FC8B" w14:textId="77777777" w:rsidR="00B06643" w:rsidRPr="00816415" w:rsidRDefault="00B06643" w:rsidP="005F36EF">
            <w:r w:rsidRPr="00816415">
              <w:t xml:space="preserve">Tapen, </w:t>
            </w:r>
            <w:proofErr w:type="spellStart"/>
            <w:r w:rsidRPr="00816415">
              <w:t>facts</w:t>
            </w:r>
            <w:proofErr w:type="spellEnd"/>
            <w:r w:rsidRPr="00816415">
              <w:t xml:space="preserve"> or fashion?</w:t>
            </w:r>
          </w:p>
        </w:tc>
      </w:tr>
      <w:tr w:rsidR="00B06643" w:rsidRPr="00816415" w14:paraId="358C78B5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6911253B" w14:textId="77777777" w:rsidR="00B06643" w:rsidRPr="00816415" w:rsidRDefault="00B06643" w:rsidP="005F36EF">
            <w:r>
              <w:t>1</w:t>
            </w:r>
          </w:p>
        </w:tc>
        <w:tc>
          <w:tcPr>
            <w:tcW w:w="5387" w:type="dxa"/>
            <w:noWrap/>
            <w:hideMark/>
          </w:tcPr>
          <w:p w14:paraId="51CE38FA" w14:textId="77777777" w:rsidR="00B06643" w:rsidRPr="00816415" w:rsidRDefault="00B06643" w:rsidP="005F36EF">
            <w:r w:rsidRPr="00816415">
              <w:t xml:space="preserve">Pien Gimbrere, specialist </w:t>
            </w:r>
            <w:proofErr w:type="spellStart"/>
            <w:r w:rsidRPr="00816415">
              <w:t>ouderengeneeskunde</w:t>
            </w:r>
            <w:proofErr w:type="spellEnd"/>
            <w:r w:rsidRPr="00816415">
              <w:t xml:space="preserve"> </w:t>
            </w:r>
            <w:r>
              <w:br/>
              <w:t xml:space="preserve"> </w:t>
            </w:r>
            <w:r w:rsidRPr="00816415">
              <w:t>Yvette van Borrendam, ziekenhuisapotheker (met MS)</w:t>
            </w:r>
          </w:p>
        </w:tc>
        <w:tc>
          <w:tcPr>
            <w:tcW w:w="8514" w:type="dxa"/>
            <w:noWrap/>
            <w:hideMark/>
          </w:tcPr>
          <w:p w14:paraId="6F6CA1EA" w14:textId="77777777" w:rsidR="00B06643" w:rsidRPr="00816415" w:rsidRDefault="00B06643" w:rsidP="005F36EF">
            <w:r w:rsidRPr="00816415">
              <w:t>Belevenissen van een MS-patiënt </w:t>
            </w:r>
          </w:p>
        </w:tc>
      </w:tr>
      <w:tr w:rsidR="00B06643" w:rsidRPr="00816415" w14:paraId="68BAAFE1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68FF8467" w14:textId="77777777" w:rsidR="00B06643" w:rsidRPr="00816415" w:rsidRDefault="00B06643" w:rsidP="005F36EF">
            <w:r w:rsidRPr="00816415">
              <w:t>2</w:t>
            </w:r>
          </w:p>
        </w:tc>
        <w:tc>
          <w:tcPr>
            <w:tcW w:w="5387" w:type="dxa"/>
            <w:noWrap/>
            <w:hideMark/>
          </w:tcPr>
          <w:p w14:paraId="2D875CA7" w14:textId="77777777" w:rsidR="00B06643" w:rsidRPr="00816415" w:rsidRDefault="00B06643" w:rsidP="005F36EF">
            <w:r w:rsidRPr="00816415">
              <w:t xml:space="preserve">Christel Dieleman, SPV </w:t>
            </w:r>
            <w:r>
              <w:br/>
            </w:r>
            <w:r w:rsidRPr="00816415">
              <w:t xml:space="preserve">Heleen </w:t>
            </w:r>
            <w:proofErr w:type="spellStart"/>
            <w:r w:rsidRPr="00816415">
              <w:t>Schirmer</w:t>
            </w:r>
            <w:proofErr w:type="spellEnd"/>
            <w:r w:rsidRPr="00816415">
              <w:t>-Kerklaan, GZ psycholoog</w:t>
            </w:r>
          </w:p>
        </w:tc>
        <w:tc>
          <w:tcPr>
            <w:tcW w:w="8514" w:type="dxa"/>
            <w:noWrap/>
            <w:hideMark/>
          </w:tcPr>
          <w:p w14:paraId="3CFA4876" w14:textId="77777777" w:rsidR="00B06643" w:rsidRPr="00816415" w:rsidRDefault="00B06643" w:rsidP="005F36EF">
            <w:r w:rsidRPr="00816415">
              <w:t>"</w:t>
            </w:r>
            <w:proofErr w:type="spellStart"/>
            <w:r w:rsidRPr="00816415">
              <w:t>Psycho-sociale</w:t>
            </w:r>
            <w:proofErr w:type="spellEnd"/>
            <w:r w:rsidRPr="00816415">
              <w:t xml:space="preserve"> problematiek bij MS, hoe ga je daar mee om? Praktische tips uit het verpleeghuis"</w:t>
            </w:r>
          </w:p>
        </w:tc>
      </w:tr>
      <w:tr w:rsidR="00B06643" w:rsidRPr="00816415" w14:paraId="5E0E2468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5CFA42D9" w14:textId="77777777" w:rsidR="00B06643" w:rsidRPr="00816415" w:rsidRDefault="00B06643" w:rsidP="005F36EF">
            <w:r w:rsidRPr="00816415">
              <w:t>2</w:t>
            </w:r>
          </w:p>
        </w:tc>
        <w:tc>
          <w:tcPr>
            <w:tcW w:w="5387" w:type="dxa"/>
            <w:noWrap/>
            <w:hideMark/>
          </w:tcPr>
          <w:p w14:paraId="07E35F32" w14:textId="77777777" w:rsidR="00B06643" w:rsidRPr="00816415" w:rsidRDefault="00B06643" w:rsidP="005F36EF">
            <w:r w:rsidRPr="00816415">
              <w:t>Jop Mostert, neuroloog</w:t>
            </w:r>
          </w:p>
        </w:tc>
        <w:tc>
          <w:tcPr>
            <w:tcW w:w="8514" w:type="dxa"/>
            <w:noWrap/>
            <w:hideMark/>
          </w:tcPr>
          <w:p w14:paraId="38C7A4E8" w14:textId="77777777" w:rsidR="00B06643" w:rsidRPr="00816415" w:rsidRDefault="00B06643" w:rsidP="005F36EF">
            <w:r w:rsidRPr="00816415">
              <w:t>Medicamenteuze behandeling van progressieve MS; starten, stoppen en effectiviteitsmonitoring</w:t>
            </w:r>
          </w:p>
        </w:tc>
      </w:tr>
      <w:tr w:rsidR="00B06643" w:rsidRPr="00816415" w14:paraId="1E7BBE7C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5F979899" w14:textId="77777777" w:rsidR="00B06643" w:rsidRPr="00816415" w:rsidRDefault="00B06643" w:rsidP="005F36EF">
            <w:r w:rsidRPr="00816415">
              <w:t>2</w:t>
            </w:r>
          </w:p>
        </w:tc>
        <w:tc>
          <w:tcPr>
            <w:tcW w:w="5387" w:type="dxa"/>
            <w:noWrap/>
            <w:hideMark/>
          </w:tcPr>
          <w:p w14:paraId="55C61839" w14:textId="77777777" w:rsidR="00B06643" w:rsidRPr="00816415" w:rsidRDefault="00B06643" w:rsidP="005F36EF">
            <w:r w:rsidRPr="00816415">
              <w:t>Nanette Nab</w:t>
            </w:r>
            <w:r>
              <w:t xml:space="preserve"> en</w:t>
            </w:r>
            <w:r w:rsidRPr="00816415">
              <w:t xml:space="preserve"> Lineke Verhoef, ergotherapeut</w:t>
            </w:r>
            <w:r>
              <w:t>en</w:t>
            </w:r>
          </w:p>
        </w:tc>
        <w:tc>
          <w:tcPr>
            <w:tcW w:w="8514" w:type="dxa"/>
            <w:noWrap/>
            <w:hideMark/>
          </w:tcPr>
          <w:p w14:paraId="2B9C191A" w14:textId="77777777" w:rsidR="00B06643" w:rsidRPr="00816415" w:rsidRDefault="00B06643" w:rsidP="005F36EF">
            <w:r w:rsidRPr="00816415">
              <w:t>Blijven werken met MS </w:t>
            </w:r>
          </w:p>
        </w:tc>
      </w:tr>
      <w:tr w:rsidR="00B06643" w:rsidRPr="00816415" w14:paraId="52A12CEB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0C474BD4" w14:textId="77777777" w:rsidR="00B06643" w:rsidRPr="00816415" w:rsidRDefault="00B06643" w:rsidP="005F36EF">
            <w:r w:rsidRPr="00816415">
              <w:t>2</w:t>
            </w:r>
          </w:p>
        </w:tc>
        <w:tc>
          <w:tcPr>
            <w:tcW w:w="5387" w:type="dxa"/>
            <w:noWrap/>
            <w:hideMark/>
          </w:tcPr>
          <w:p w14:paraId="2634C102" w14:textId="77777777" w:rsidR="00B06643" w:rsidRPr="00816415" w:rsidRDefault="00B06643" w:rsidP="005F36EF">
            <w:r w:rsidRPr="00816415">
              <w:t>Gina Kemper, Bekkenfysiotherapeut</w:t>
            </w:r>
          </w:p>
        </w:tc>
        <w:tc>
          <w:tcPr>
            <w:tcW w:w="8514" w:type="dxa"/>
            <w:noWrap/>
            <w:hideMark/>
          </w:tcPr>
          <w:p w14:paraId="50DD3E05" w14:textId="77777777" w:rsidR="00B06643" w:rsidRPr="00816415" w:rsidRDefault="00B06643" w:rsidP="005F36EF">
            <w:r w:rsidRPr="00816415">
              <w:t>Er gaat niets boven de bekkenbodem</w:t>
            </w:r>
          </w:p>
        </w:tc>
      </w:tr>
      <w:tr w:rsidR="00B06643" w:rsidRPr="00816415" w14:paraId="07D0A72C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0C450AD1" w14:textId="77777777" w:rsidR="00B06643" w:rsidRPr="00816415" w:rsidRDefault="00B06643" w:rsidP="005F36EF">
            <w:r w:rsidRPr="00816415">
              <w:t>2</w:t>
            </w:r>
          </w:p>
        </w:tc>
        <w:tc>
          <w:tcPr>
            <w:tcW w:w="5387" w:type="dxa"/>
            <w:noWrap/>
            <w:hideMark/>
          </w:tcPr>
          <w:p w14:paraId="4FBCA66D" w14:textId="77777777" w:rsidR="00B06643" w:rsidRPr="00816415" w:rsidRDefault="00B06643" w:rsidP="005F36EF">
            <w:r w:rsidRPr="00816415">
              <w:t>Noelle Kamminga, GZ-psycholoog</w:t>
            </w:r>
          </w:p>
        </w:tc>
        <w:tc>
          <w:tcPr>
            <w:tcW w:w="8514" w:type="dxa"/>
            <w:noWrap/>
            <w:hideMark/>
          </w:tcPr>
          <w:p w14:paraId="13498DC6" w14:textId="77777777" w:rsidR="00B06643" w:rsidRPr="00816415" w:rsidRDefault="00B06643" w:rsidP="005F36EF">
            <w:r w:rsidRPr="00816415">
              <w:t xml:space="preserve">Cognitief </w:t>
            </w:r>
            <w:proofErr w:type="spellStart"/>
            <w:r w:rsidRPr="00816415">
              <w:t>Trainings</w:t>
            </w:r>
            <w:proofErr w:type="spellEnd"/>
            <w:r w:rsidRPr="00816415">
              <w:t xml:space="preserve"> Programma</w:t>
            </w:r>
          </w:p>
        </w:tc>
      </w:tr>
      <w:tr w:rsidR="00B06643" w:rsidRPr="00816415" w14:paraId="09B84F4D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6AA9E5F9" w14:textId="77777777" w:rsidR="00B06643" w:rsidRPr="00816415" w:rsidRDefault="00B06643" w:rsidP="005F36EF">
            <w:r w:rsidRPr="00816415">
              <w:t>2</w:t>
            </w:r>
          </w:p>
        </w:tc>
        <w:tc>
          <w:tcPr>
            <w:tcW w:w="5387" w:type="dxa"/>
            <w:noWrap/>
            <w:hideMark/>
          </w:tcPr>
          <w:p w14:paraId="12E87AFE" w14:textId="77777777" w:rsidR="00B06643" w:rsidRPr="00816415" w:rsidRDefault="00B06643" w:rsidP="005F36EF">
            <w:r w:rsidRPr="00816415">
              <w:t>Marian Noordam, diëtiste</w:t>
            </w:r>
          </w:p>
        </w:tc>
        <w:tc>
          <w:tcPr>
            <w:tcW w:w="8514" w:type="dxa"/>
            <w:noWrap/>
            <w:hideMark/>
          </w:tcPr>
          <w:p w14:paraId="7BC32D93" w14:textId="77777777" w:rsidR="00B06643" w:rsidRPr="00816415" w:rsidRDefault="00B06643" w:rsidP="005F36EF">
            <w:r w:rsidRPr="00816415">
              <w:t>Anders Eten bij MS: daar knapt een mens van op</w:t>
            </w:r>
          </w:p>
        </w:tc>
      </w:tr>
      <w:tr w:rsidR="00B06643" w:rsidRPr="00816415" w14:paraId="2C7CF3BF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7EC6E9DA" w14:textId="77777777" w:rsidR="00B06643" w:rsidRPr="00816415" w:rsidRDefault="00B06643" w:rsidP="005F36EF">
            <w:r w:rsidRPr="00816415">
              <w:t>2</w:t>
            </w:r>
          </w:p>
        </w:tc>
        <w:tc>
          <w:tcPr>
            <w:tcW w:w="5387" w:type="dxa"/>
            <w:noWrap/>
            <w:hideMark/>
          </w:tcPr>
          <w:p w14:paraId="300648D5" w14:textId="77777777" w:rsidR="00B06643" w:rsidRPr="00816415" w:rsidRDefault="00B06643" w:rsidP="005F36EF">
            <w:proofErr w:type="spellStart"/>
            <w:r w:rsidRPr="00816415">
              <w:t>Bertil</w:t>
            </w:r>
            <w:proofErr w:type="spellEnd"/>
            <w:r w:rsidRPr="00816415">
              <w:t xml:space="preserve"> Blok, uroloog</w:t>
            </w:r>
          </w:p>
        </w:tc>
        <w:tc>
          <w:tcPr>
            <w:tcW w:w="8514" w:type="dxa"/>
            <w:noWrap/>
            <w:hideMark/>
          </w:tcPr>
          <w:p w14:paraId="7C24D7EF" w14:textId="77777777" w:rsidR="00B06643" w:rsidRPr="00816415" w:rsidRDefault="00B06643" w:rsidP="005F36EF">
            <w:r w:rsidRPr="00816415">
              <w:t>De rol van botulinetoxine bij blaasproblemen</w:t>
            </w:r>
          </w:p>
        </w:tc>
      </w:tr>
      <w:tr w:rsidR="00B06643" w:rsidRPr="00816415" w14:paraId="2C803597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509FAD0B" w14:textId="77777777" w:rsidR="00B06643" w:rsidRPr="00816415" w:rsidRDefault="00B06643" w:rsidP="005F36EF">
            <w:r w:rsidRPr="00816415">
              <w:t>3</w:t>
            </w:r>
          </w:p>
        </w:tc>
        <w:tc>
          <w:tcPr>
            <w:tcW w:w="5387" w:type="dxa"/>
            <w:noWrap/>
            <w:hideMark/>
          </w:tcPr>
          <w:p w14:paraId="18BE63DA" w14:textId="77777777" w:rsidR="00B06643" w:rsidRDefault="00B06643" w:rsidP="005F36EF">
            <w:r w:rsidRPr="00816415">
              <w:t xml:space="preserve">Rik Haarmans, arts in de Levenseindekliniek </w:t>
            </w:r>
          </w:p>
          <w:p w14:paraId="5B096867" w14:textId="77777777" w:rsidR="00B06643" w:rsidRPr="00816415" w:rsidRDefault="00B06643" w:rsidP="005F36EF">
            <w:r w:rsidRPr="00816415">
              <w:t>Cisca Peters, verpleegkundige</w:t>
            </w:r>
          </w:p>
        </w:tc>
        <w:tc>
          <w:tcPr>
            <w:tcW w:w="8514" w:type="dxa"/>
            <w:noWrap/>
            <w:hideMark/>
          </w:tcPr>
          <w:p w14:paraId="12F718D4" w14:textId="77777777" w:rsidR="00B06643" w:rsidRPr="00816415" w:rsidRDefault="00B06643" w:rsidP="005F36EF">
            <w:r w:rsidRPr="00816415">
              <w:t>Help, ik wil dood!!!  Euthanasie bij MS</w:t>
            </w:r>
          </w:p>
        </w:tc>
      </w:tr>
      <w:tr w:rsidR="00B06643" w:rsidRPr="00816415" w14:paraId="69F7CCA8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4D949AA7" w14:textId="77777777" w:rsidR="00B06643" w:rsidRPr="00816415" w:rsidRDefault="00B06643" w:rsidP="005F36EF">
            <w:r w:rsidRPr="00816415">
              <w:t>3</w:t>
            </w:r>
          </w:p>
        </w:tc>
        <w:tc>
          <w:tcPr>
            <w:tcW w:w="5387" w:type="dxa"/>
            <w:noWrap/>
            <w:hideMark/>
          </w:tcPr>
          <w:p w14:paraId="58FDC65E" w14:textId="77777777" w:rsidR="00B06643" w:rsidRPr="00816415" w:rsidRDefault="00B06643" w:rsidP="005F36EF">
            <w:r w:rsidRPr="00816415">
              <w:t xml:space="preserve">Marieke </w:t>
            </w:r>
            <w:proofErr w:type="spellStart"/>
            <w:r w:rsidRPr="00816415">
              <w:t>Houniet</w:t>
            </w:r>
            <w:proofErr w:type="spellEnd"/>
            <w:r w:rsidRPr="00816415">
              <w:t>-de Gier, GZ-psycholoog</w:t>
            </w:r>
          </w:p>
        </w:tc>
        <w:tc>
          <w:tcPr>
            <w:tcW w:w="8514" w:type="dxa"/>
            <w:noWrap/>
            <w:hideMark/>
          </w:tcPr>
          <w:p w14:paraId="1AAFEBDA" w14:textId="77777777" w:rsidR="00B06643" w:rsidRPr="00816415" w:rsidRDefault="00B06643" w:rsidP="005F36EF">
            <w:r w:rsidRPr="00816415">
              <w:t>Behandeling van vermoeidheid bij MS, deel 1: Hoe verschilt psychologische behandeling van vermoeidheid? </w:t>
            </w:r>
          </w:p>
        </w:tc>
      </w:tr>
      <w:tr w:rsidR="00B06643" w:rsidRPr="00816415" w14:paraId="2A0E9DEC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6273274A" w14:textId="77777777" w:rsidR="00B06643" w:rsidRPr="00816415" w:rsidRDefault="00B06643" w:rsidP="005F36EF">
            <w:r w:rsidRPr="00816415">
              <w:t>3</w:t>
            </w:r>
          </w:p>
        </w:tc>
        <w:tc>
          <w:tcPr>
            <w:tcW w:w="5387" w:type="dxa"/>
            <w:noWrap/>
            <w:hideMark/>
          </w:tcPr>
          <w:p w14:paraId="76B72F0D" w14:textId="77777777" w:rsidR="00B06643" w:rsidRPr="00816415" w:rsidRDefault="00B06643" w:rsidP="005F36EF">
            <w:r w:rsidRPr="00816415">
              <w:t>Gea Bijzitter, seksuoloog en verpleegkundige</w:t>
            </w:r>
          </w:p>
        </w:tc>
        <w:tc>
          <w:tcPr>
            <w:tcW w:w="8514" w:type="dxa"/>
            <w:noWrap/>
            <w:hideMark/>
          </w:tcPr>
          <w:p w14:paraId="6C94F883" w14:textId="77777777" w:rsidR="00B06643" w:rsidRPr="00816415" w:rsidRDefault="00B06643" w:rsidP="005F36EF">
            <w:r w:rsidRPr="00816415">
              <w:t>Seks (e)en zorg: aandacht voor de betekenis van seksualiteit en seksuele klachten bij MS</w:t>
            </w:r>
          </w:p>
        </w:tc>
      </w:tr>
      <w:tr w:rsidR="00B06643" w:rsidRPr="00816415" w14:paraId="6B8E055D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0DCD229B" w14:textId="77777777" w:rsidR="00B06643" w:rsidRPr="00816415" w:rsidRDefault="00B06643" w:rsidP="005F36EF">
            <w:r w:rsidRPr="00816415">
              <w:lastRenderedPageBreak/>
              <w:t>3</w:t>
            </w:r>
          </w:p>
        </w:tc>
        <w:tc>
          <w:tcPr>
            <w:tcW w:w="5387" w:type="dxa"/>
            <w:noWrap/>
            <w:hideMark/>
          </w:tcPr>
          <w:p w14:paraId="11B54CCF" w14:textId="77777777" w:rsidR="00B06643" w:rsidRPr="00816415" w:rsidRDefault="00B06643" w:rsidP="005F36EF">
            <w:r w:rsidRPr="00816415">
              <w:t>Fanny Van Geel, fysiotherapeut</w:t>
            </w:r>
          </w:p>
        </w:tc>
        <w:tc>
          <w:tcPr>
            <w:tcW w:w="8514" w:type="dxa"/>
            <w:noWrap/>
            <w:hideMark/>
          </w:tcPr>
          <w:p w14:paraId="73505306" w14:textId="77777777" w:rsidR="00B06643" w:rsidRPr="00816415" w:rsidRDefault="00B06643" w:rsidP="005F36EF">
            <w:proofErr w:type="spellStart"/>
            <w:r w:rsidRPr="00816415">
              <w:t>Wandelvermoeidbaarheid</w:t>
            </w:r>
            <w:proofErr w:type="spellEnd"/>
            <w:r w:rsidRPr="00816415">
              <w:t xml:space="preserve"> - Definities, metingen en klinische manifestatie in de praktijk</w:t>
            </w:r>
          </w:p>
        </w:tc>
      </w:tr>
      <w:tr w:rsidR="00B06643" w:rsidRPr="00816415" w14:paraId="4CFC0F43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4270A81D" w14:textId="77777777" w:rsidR="00B06643" w:rsidRPr="00816415" w:rsidRDefault="00B06643" w:rsidP="005F36EF">
            <w:r w:rsidRPr="00816415">
              <w:t>3</w:t>
            </w:r>
          </w:p>
        </w:tc>
        <w:tc>
          <w:tcPr>
            <w:tcW w:w="5387" w:type="dxa"/>
            <w:noWrap/>
            <w:hideMark/>
          </w:tcPr>
          <w:p w14:paraId="76EE2697" w14:textId="77777777" w:rsidR="00B06643" w:rsidRPr="00816415" w:rsidRDefault="00B06643" w:rsidP="005F36EF">
            <w:r w:rsidRPr="00816415">
              <w:t>Christine Westerweel, GZ-psycholoog</w:t>
            </w:r>
          </w:p>
        </w:tc>
        <w:tc>
          <w:tcPr>
            <w:tcW w:w="8514" w:type="dxa"/>
            <w:noWrap/>
            <w:hideMark/>
          </w:tcPr>
          <w:p w14:paraId="294B68B1" w14:textId="77777777" w:rsidR="00B06643" w:rsidRPr="00816415" w:rsidRDefault="00B06643" w:rsidP="005F36EF">
            <w:r w:rsidRPr="00816415">
              <w:t xml:space="preserve">Therapie(on)trouw bij MS en de mogelijke rol hierbij van het </w:t>
            </w:r>
            <w:proofErr w:type="spellStart"/>
            <w:r w:rsidRPr="00816415">
              <w:t>Nocebo</w:t>
            </w:r>
            <w:proofErr w:type="spellEnd"/>
            <w:r w:rsidRPr="00816415">
              <w:t>-effect</w:t>
            </w:r>
          </w:p>
        </w:tc>
      </w:tr>
      <w:tr w:rsidR="00B06643" w:rsidRPr="00816415" w14:paraId="4C432174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7CE269AF" w14:textId="77777777" w:rsidR="00B06643" w:rsidRPr="00816415" w:rsidRDefault="00B06643" w:rsidP="005F36EF">
            <w:r w:rsidRPr="00816415">
              <w:t>3</w:t>
            </w:r>
          </w:p>
        </w:tc>
        <w:tc>
          <w:tcPr>
            <w:tcW w:w="5387" w:type="dxa"/>
            <w:noWrap/>
            <w:hideMark/>
          </w:tcPr>
          <w:p w14:paraId="14FD5171" w14:textId="77777777" w:rsidR="00B06643" w:rsidRPr="00816415" w:rsidRDefault="00B06643" w:rsidP="005F36EF">
            <w:r w:rsidRPr="00816415">
              <w:t>Ruud Hoogakker</w:t>
            </w:r>
            <w:r>
              <w:t xml:space="preserve"> en </w:t>
            </w:r>
            <w:proofErr w:type="spellStart"/>
            <w:r w:rsidRPr="00816415">
              <w:t>Anneliese</w:t>
            </w:r>
            <w:proofErr w:type="spellEnd"/>
            <w:r w:rsidRPr="00816415">
              <w:t xml:space="preserve"> Ouwehand, maatschappelijk werker</w:t>
            </w:r>
            <w:r>
              <w:t>s</w:t>
            </w:r>
          </w:p>
        </w:tc>
        <w:tc>
          <w:tcPr>
            <w:tcW w:w="8514" w:type="dxa"/>
            <w:noWrap/>
            <w:hideMark/>
          </w:tcPr>
          <w:p w14:paraId="552A210F" w14:textId="77777777" w:rsidR="00B06643" w:rsidRPr="00816415" w:rsidRDefault="00B06643" w:rsidP="005F36EF">
            <w:r w:rsidRPr="00816415">
              <w:t>MS en participatie: adequate maatschappelijke rollen?</w:t>
            </w:r>
          </w:p>
        </w:tc>
      </w:tr>
      <w:tr w:rsidR="00B06643" w:rsidRPr="00816415" w14:paraId="1AEEA119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46673349" w14:textId="77777777" w:rsidR="00B06643" w:rsidRPr="00816415" w:rsidRDefault="00B06643" w:rsidP="005F36EF">
            <w:r w:rsidRPr="00816415">
              <w:t>3</w:t>
            </w:r>
          </w:p>
        </w:tc>
        <w:tc>
          <w:tcPr>
            <w:tcW w:w="5387" w:type="dxa"/>
            <w:noWrap/>
            <w:hideMark/>
          </w:tcPr>
          <w:p w14:paraId="002750B0" w14:textId="77777777" w:rsidR="00B06643" w:rsidRPr="00816415" w:rsidRDefault="00B06643" w:rsidP="005F36EF">
            <w:r w:rsidRPr="00816415">
              <w:t xml:space="preserve">Geert Poelmans, Onderzoeker (M.D., </w:t>
            </w:r>
            <w:proofErr w:type="spellStart"/>
            <w:r w:rsidRPr="00816415">
              <w:t>Ph.D</w:t>
            </w:r>
            <w:proofErr w:type="spellEnd"/>
            <w:r w:rsidRPr="00816415">
              <w:t>.)</w:t>
            </w:r>
          </w:p>
        </w:tc>
        <w:tc>
          <w:tcPr>
            <w:tcW w:w="8514" w:type="dxa"/>
            <w:noWrap/>
            <w:hideMark/>
          </w:tcPr>
          <w:p w14:paraId="7F4F2941" w14:textId="77777777" w:rsidR="00B06643" w:rsidRPr="00816415" w:rsidRDefault="00B06643" w:rsidP="005F36EF">
            <w:r w:rsidRPr="00816415">
              <w:t>Darmflora en genetica bij MS </w:t>
            </w:r>
          </w:p>
        </w:tc>
      </w:tr>
      <w:tr w:rsidR="00B06643" w:rsidRPr="00816415" w14:paraId="5C121FC5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4FA6EEF5" w14:textId="77777777" w:rsidR="00B06643" w:rsidRPr="00816415" w:rsidRDefault="00B06643" w:rsidP="005F36EF">
            <w:r>
              <w:t>4</w:t>
            </w:r>
          </w:p>
        </w:tc>
        <w:tc>
          <w:tcPr>
            <w:tcW w:w="5387" w:type="dxa"/>
            <w:noWrap/>
            <w:hideMark/>
          </w:tcPr>
          <w:p w14:paraId="522A13A8" w14:textId="77777777" w:rsidR="00B06643" w:rsidRPr="00816415" w:rsidRDefault="00B06643" w:rsidP="005F36EF">
            <w:r w:rsidRPr="00816415">
              <w:t>Noelle Kamminga, GZ psycholoog</w:t>
            </w:r>
          </w:p>
        </w:tc>
        <w:tc>
          <w:tcPr>
            <w:tcW w:w="8514" w:type="dxa"/>
            <w:noWrap/>
            <w:hideMark/>
          </w:tcPr>
          <w:p w14:paraId="3340E807" w14:textId="77777777" w:rsidR="00B06643" w:rsidRPr="00816415" w:rsidRDefault="00B06643" w:rsidP="005F36EF">
            <w:r w:rsidRPr="00816415">
              <w:t>Zelfmanagement bij MS</w:t>
            </w:r>
          </w:p>
        </w:tc>
      </w:tr>
      <w:tr w:rsidR="00B06643" w:rsidRPr="00816415" w14:paraId="3C918DC1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3E59B07E" w14:textId="77777777" w:rsidR="00B06643" w:rsidRPr="00816415" w:rsidRDefault="00B06643" w:rsidP="005F36EF">
            <w:r w:rsidRPr="00816415">
              <w:t>4</w:t>
            </w:r>
          </w:p>
        </w:tc>
        <w:tc>
          <w:tcPr>
            <w:tcW w:w="5387" w:type="dxa"/>
            <w:noWrap/>
            <w:hideMark/>
          </w:tcPr>
          <w:p w14:paraId="11D4A925" w14:textId="77777777" w:rsidR="00B06643" w:rsidRPr="00816415" w:rsidRDefault="00B06643" w:rsidP="005F36EF">
            <w:r w:rsidRPr="00816415">
              <w:t>Gerald Hengstman, neuroloog</w:t>
            </w:r>
          </w:p>
        </w:tc>
        <w:tc>
          <w:tcPr>
            <w:tcW w:w="8514" w:type="dxa"/>
            <w:noWrap/>
            <w:hideMark/>
          </w:tcPr>
          <w:p w14:paraId="26699BFA" w14:textId="77777777" w:rsidR="00B06643" w:rsidRPr="00816415" w:rsidRDefault="00B06643" w:rsidP="005F36EF">
            <w:r w:rsidRPr="00816415">
              <w:t xml:space="preserve">Shared </w:t>
            </w:r>
            <w:proofErr w:type="spellStart"/>
            <w:r w:rsidRPr="00816415">
              <w:t>decision</w:t>
            </w:r>
            <w:proofErr w:type="spellEnd"/>
            <w:r w:rsidRPr="00816415">
              <w:t xml:space="preserve"> making in de praktijk; meer dan alleen een modewoord</w:t>
            </w:r>
          </w:p>
        </w:tc>
      </w:tr>
      <w:tr w:rsidR="00B06643" w:rsidRPr="00816415" w14:paraId="1BEB957C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36F7E6FA" w14:textId="77777777" w:rsidR="00B06643" w:rsidRPr="00816415" w:rsidRDefault="00B06643" w:rsidP="005F36EF">
            <w:r w:rsidRPr="00816415">
              <w:t>4</w:t>
            </w:r>
          </w:p>
        </w:tc>
        <w:tc>
          <w:tcPr>
            <w:tcW w:w="5387" w:type="dxa"/>
            <w:noWrap/>
            <w:hideMark/>
          </w:tcPr>
          <w:p w14:paraId="5F64D1B2" w14:textId="77777777" w:rsidR="00B06643" w:rsidRPr="00816415" w:rsidRDefault="00B06643" w:rsidP="005F36EF">
            <w:r w:rsidRPr="00816415">
              <w:t>Elske Hoitsma, neuroloog</w:t>
            </w:r>
          </w:p>
        </w:tc>
        <w:tc>
          <w:tcPr>
            <w:tcW w:w="8514" w:type="dxa"/>
            <w:noWrap/>
            <w:hideMark/>
          </w:tcPr>
          <w:p w14:paraId="39CD8171" w14:textId="77777777" w:rsidR="00B06643" w:rsidRPr="00816415" w:rsidRDefault="00B06643" w:rsidP="005F36EF">
            <w:r w:rsidRPr="00816415">
              <w:t>Diagnose en differentiaal diagnose</w:t>
            </w:r>
          </w:p>
        </w:tc>
      </w:tr>
      <w:tr w:rsidR="00B06643" w:rsidRPr="00816415" w14:paraId="1E5D3C08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37D269D3" w14:textId="77777777" w:rsidR="00B06643" w:rsidRPr="00816415" w:rsidRDefault="00B06643" w:rsidP="005F36EF">
            <w:r w:rsidRPr="00816415">
              <w:t>4</w:t>
            </w:r>
          </w:p>
        </w:tc>
        <w:tc>
          <w:tcPr>
            <w:tcW w:w="5387" w:type="dxa"/>
            <w:noWrap/>
            <w:hideMark/>
          </w:tcPr>
          <w:p w14:paraId="1E328AD6" w14:textId="77777777" w:rsidR="00B06643" w:rsidRPr="00816415" w:rsidRDefault="00B06643" w:rsidP="005F36EF">
            <w:r w:rsidRPr="00816415">
              <w:t xml:space="preserve">Marieke </w:t>
            </w:r>
            <w:proofErr w:type="spellStart"/>
            <w:r w:rsidRPr="00816415">
              <w:t>Houniet</w:t>
            </w:r>
            <w:proofErr w:type="spellEnd"/>
            <w:r w:rsidRPr="00816415">
              <w:t>-de Gier, GZ-psycholoog</w:t>
            </w:r>
          </w:p>
        </w:tc>
        <w:tc>
          <w:tcPr>
            <w:tcW w:w="8514" w:type="dxa"/>
            <w:noWrap/>
            <w:hideMark/>
          </w:tcPr>
          <w:p w14:paraId="1404FCA7" w14:textId="77777777" w:rsidR="00B06643" w:rsidRPr="00816415" w:rsidRDefault="00B06643" w:rsidP="005F36EF">
            <w:r w:rsidRPr="00816415">
              <w:t>Behandeling van vermoeidheid bij MS, deel 2: Interactieve sessie werkwijze behandelaars </w:t>
            </w:r>
          </w:p>
        </w:tc>
      </w:tr>
      <w:tr w:rsidR="00B06643" w:rsidRPr="00816415" w14:paraId="4207A2E8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79D4BC92" w14:textId="77777777" w:rsidR="00B06643" w:rsidRPr="00816415" w:rsidRDefault="00B06643" w:rsidP="005F36EF">
            <w:r w:rsidRPr="00816415">
              <w:t>4</w:t>
            </w:r>
          </w:p>
        </w:tc>
        <w:tc>
          <w:tcPr>
            <w:tcW w:w="5387" w:type="dxa"/>
            <w:noWrap/>
            <w:hideMark/>
          </w:tcPr>
          <w:p w14:paraId="715319AF" w14:textId="77777777" w:rsidR="00B06643" w:rsidRPr="00816415" w:rsidRDefault="00B06643" w:rsidP="005F36EF">
            <w:r w:rsidRPr="00816415">
              <w:t xml:space="preserve">Edwin </w:t>
            </w:r>
            <w:proofErr w:type="spellStart"/>
            <w:r w:rsidRPr="00816415">
              <w:t>Stavleu</w:t>
            </w:r>
            <w:proofErr w:type="spellEnd"/>
            <w:r w:rsidRPr="00816415">
              <w:t>,  psycholoog</w:t>
            </w:r>
          </w:p>
        </w:tc>
        <w:tc>
          <w:tcPr>
            <w:tcW w:w="8514" w:type="dxa"/>
            <w:noWrap/>
            <w:hideMark/>
          </w:tcPr>
          <w:p w14:paraId="1C0D371A" w14:textId="77777777" w:rsidR="00B06643" w:rsidRPr="00816415" w:rsidRDefault="00B06643" w:rsidP="005F36EF">
            <w:r w:rsidRPr="00816415">
              <w:t>Mogelijke visuele problematiek bij MS</w:t>
            </w:r>
          </w:p>
        </w:tc>
      </w:tr>
      <w:tr w:rsidR="00B06643" w:rsidRPr="00816415" w14:paraId="5630482B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3A017C8B" w14:textId="77777777" w:rsidR="00B06643" w:rsidRPr="00816415" w:rsidRDefault="00B06643" w:rsidP="005F36EF">
            <w:r w:rsidRPr="00816415">
              <w:t>4</w:t>
            </w:r>
          </w:p>
        </w:tc>
        <w:tc>
          <w:tcPr>
            <w:tcW w:w="5387" w:type="dxa"/>
            <w:noWrap/>
            <w:hideMark/>
          </w:tcPr>
          <w:p w14:paraId="6613A74D" w14:textId="77777777" w:rsidR="00B06643" w:rsidRPr="00816415" w:rsidRDefault="00B06643" w:rsidP="005F36EF">
            <w:r w:rsidRPr="00816415">
              <w:t xml:space="preserve">Esther Kamphorst, diëtiste </w:t>
            </w:r>
            <w:r>
              <w:br/>
            </w:r>
            <w:r w:rsidRPr="00816415">
              <w:t>Caroline Bruggeman, logopedist</w:t>
            </w:r>
          </w:p>
        </w:tc>
        <w:tc>
          <w:tcPr>
            <w:tcW w:w="8514" w:type="dxa"/>
            <w:noWrap/>
            <w:hideMark/>
          </w:tcPr>
          <w:p w14:paraId="1B0627C4" w14:textId="77777777" w:rsidR="00B06643" w:rsidRPr="00816415" w:rsidRDefault="00B06643" w:rsidP="005F36EF">
            <w:r w:rsidRPr="00816415">
              <w:t>Slikklachten en voeding</w:t>
            </w:r>
          </w:p>
        </w:tc>
      </w:tr>
      <w:tr w:rsidR="00B06643" w:rsidRPr="00816415" w14:paraId="633D7369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154D7BC8" w14:textId="77777777" w:rsidR="00B06643" w:rsidRPr="00816415" w:rsidRDefault="00B06643" w:rsidP="005F36EF">
            <w:r w:rsidRPr="00816415">
              <w:t>4</w:t>
            </w:r>
          </w:p>
        </w:tc>
        <w:tc>
          <w:tcPr>
            <w:tcW w:w="5387" w:type="dxa"/>
            <w:noWrap/>
            <w:hideMark/>
          </w:tcPr>
          <w:p w14:paraId="5892592F" w14:textId="77777777" w:rsidR="00B06643" w:rsidRPr="00816415" w:rsidRDefault="00B06643" w:rsidP="005F36EF">
            <w:r w:rsidRPr="00816415">
              <w:t>Ilse Baert</w:t>
            </w:r>
            <w:r>
              <w:t xml:space="preserve"> en</w:t>
            </w:r>
            <w:r w:rsidRPr="00816415">
              <w:t xml:space="preserve"> Renee Veldkamp  fysiotherapeut</w:t>
            </w:r>
            <w:r>
              <w:t>en</w:t>
            </w:r>
          </w:p>
        </w:tc>
        <w:tc>
          <w:tcPr>
            <w:tcW w:w="8514" w:type="dxa"/>
            <w:noWrap/>
            <w:hideMark/>
          </w:tcPr>
          <w:p w14:paraId="01743C64" w14:textId="77777777" w:rsidR="00B06643" w:rsidRPr="00816415" w:rsidRDefault="00B06643" w:rsidP="005F36EF">
            <w:r w:rsidRPr="00816415">
              <w:t>Cognitief-motorische interferentie in MS: meting en dubbeltaaktraining</w:t>
            </w:r>
          </w:p>
        </w:tc>
      </w:tr>
      <w:tr w:rsidR="00B06643" w:rsidRPr="00816415" w14:paraId="14CD53D3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47816DFE" w14:textId="77777777" w:rsidR="00B06643" w:rsidRPr="00816415" w:rsidRDefault="00B06643" w:rsidP="005F36EF">
            <w:r w:rsidRPr="00816415">
              <w:t>5</w:t>
            </w:r>
          </w:p>
        </w:tc>
        <w:tc>
          <w:tcPr>
            <w:tcW w:w="5387" w:type="dxa"/>
            <w:noWrap/>
            <w:hideMark/>
          </w:tcPr>
          <w:p w14:paraId="4B658F53" w14:textId="77777777" w:rsidR="00B06643" w:rsidRPr="00816415" w:rsidRDefault="00B06643" w:rsidP="005F36EF">
            <w:r>
              <w:t>Raymond</w:t>
            </w:r>
            <w:r w:rsidRPr="00816415">
              <w:t xml:space="preserve"> Hupperts, neuroloog</w:t>
            </w:r>
          </w:p>
        </w:tc>
        <w:tc>
          <w:tcPr>
            <w:tcW w:w="8514" w:type="dxa"/>
            <w:noWrap/>
            <w:hideMark/>
          </w:tcPr>
          <w:p w14:paraId="12384C21" w14:textId="77777777" w:rsidR="00B06643" w:rsidRPr="00816415" w:rsidRDefault="00B06643" w:rsidP="005F36EF">
            <w:r w:rsidRPr="00816415">
              <w:t>Nieuwe medicatie bij MS</w:t>
            </w:r>
          </w:p>
        </w:tc>
      </w:tr>
      <w:tr w:rsidR="00B06643" w:rsidRPr="00816415" w14:paraId="1B8BBF42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24158438" w14:textId="77777777" w:rsidR="00B06643" w:rsidRPr="00816415" w:rsidRDefault="00B06643" w:rsidP="005F36EF">
            <w:r w:rsidRPr="00816415">
              <w:t>5</w:t>
            </w:r>
          </w:p>
        </w:tc>
        <w:tc>
          <w:tcPr>
            <w:tcW w:w="5387" w:type="dxa"/>
            <w:noWrap/>
            <w:hideMark/>
          </w:tcPr>
          <w:p w14:paraId="687E2585" w14:textId="77777777" w:rsidR="00B06643" w:rsidRPr="00816415" w:rsidRDefault="00B06643" w:rsidP="005F36EF">
            <w:r w:rsidRPr="00816415">
              <w:t>Ilse Nauta, neuropsycholoog/onderzoeker</w:t>
            </w:r>
            <w:r>
              <w:br/>
            </w:r>
            <w:r w:rsidRPr="00816415">
              <w:t>Marina Schiks-</w:t>
            </w:r>
            <w:proofErr w:type="spellStart"/>
            <w:r w:rsidRPr="00816415">
              <w:t>Seuntiëns</w:t>
            </w:r>
            <w:proofErr w:type="spellEnd"/>
            <w:r w:rsidRPr="00816415">
              <w:t>, GZ-psycholoog</w:t>
            </w:r>
          </w:p>
        </w:tc>
        <w:tc>
          <w:tcPr>
            <w:tcW w:w="8514" w:type="dxa"/>
            <w:noWrap/>
            <w:hideMark/>
          </w:tcPr>
          <w:p w14:paraId="4A723C9A" w14:textId="77777777" w:rsidR="00B06643" w:rsidRPr="00816415" w:rsidRDefault="00B06643" w:rsidP="005F36EF">
            <w:r w:rsidRPr="00816415">
              <w:t>Behandeling van cognitieve problemen bij MS: ervaringen uit de REMIND-MS studie</w:t>
            </w:r>
          </w:p>
        </w:tc>
      </w:tr>
      <w:tr w:rsidR="00B06643" w:rsidRPr="00816415" w14:paraId="2EA444BC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5B34FC40" w14:textId="77777777" w:rsidR="00B06643" w:rsidRPr="00816415" w:rsidRDefault="00B06643" w:rsidP="005F36EF">
            <w:r w:rsidRPr="00816415">
              <w:t>5</w:t>
            </w:r>
          </w:p>
        </w:tc>
        <w:tc>
          <w:tcPr>
            <w:tcW w:w="5387" w:type="dxa"/>
            <w:noWrap/>
            <w:hideMark/>
          </w:tcPr>
          <w:p w14:paraId="1ABE02B6" w14:textId="77777777" w:rsidR="00B06643" w:rsidRPr="00816415" w:rsidRDefault="00B06643" w:rsidP="005F36EF">
            <w:r w:rsidRPr="00816415">
              <w:t xml:space="preserve">Frederieke van der Blom </w:t>
            </w:r>
            <w:r>
              <w:t xml:space="preserve"> en </w:t>
            </w:r>
            <w:r w:rsidRPr="00816415">
              <w:t xml:space="preserve"> Janneke Goossens, ergotherapeut</w:t>
            </w:r>
            <w:r>
              <w:t>en</w:t>
            </w:r>
          </w:p>
        </w:tc>
        <w:tc>
          <w:tcPr>
            <w:tcW w:w="8514" w:type="dxa"/>
            <w:noWrap/>
            <w:hideMark/>
          </w:tcPr>
          <w:p w14:paraId="067AC355" w14:textId="77777777" w:rsidR="00B06643" w:rsidRPr="00816415" w:rsidRDefault="00B06643" w:rsidP="005F36EF">
            <w:r w:rsidRPr="00816415">
              <w:t xml:space="preserve">Preventie van houdingsproblematiek door middel van 24-uurs houdingsmanagement , bewustwording bij therapeut en </w:t>
            </w:r>
            <w:proofErr w:type="spellStart"/>
            <w:r w:rsidRPr="00816415">
              <w:t>patient</w:t>
            </w:r>
            <w:proofErr w:type="spellEnd"/>
            <w:r w:rsidRPr="00816415">
              <w:t xml:space="preserve"> </w:t>
            </w:r>
          </w:p>
        </w:tc>
      </w:tr>
      <w:tr w:rsidR="00B06643" w:rsidRPr="00816415" w14:paraId="06107AD2" w14:textId="77777777" w:rsidTr="005F36EF">
        <w:trPr>
          <w:trHeight w:val="510"/>
        </w:trPr>
        <w:tc>
          <w:tcPr>
            <w:tcW w:w="840" w:type="dxa"/>
            <w:noWrap/>
            <w:hideMark/>
          </w:tcPr>
          <w:p w14:paraId="6EEDA441" w14:textId="77777777" w:rsidR="00B06643" w:rsidRPr="00816415" w:rsidRDefault="00B06643" w:rsidP="005F36EF">
            <w:r w:rsidRPr="00816415">
              <w:t>5</w:t>
            </w:r>
          </w:p>
        </w:tc>
        <w:tc>
          <w:tcPr>
            <w:tcW w:w="5387" w:type="dxa"/>
            <w:hideMark/>
          </w:tcPr>
          <w:p w14:paraId="2DC34827" w14:textId="77777777" w:rsidR="00B06643" w:rsidRPr="00816415" w:rsidRDefault="00B06643" w:rsidP="005F36EF">
            <w:r w:rsidRPr="00816415">
              <w:t>Fiona Sie, Klinisch Psycholoog, kinder- en jeugdpsychotherapeut, schrijfster</w:t>
            </w:r>
          </w:p>
        </w:tc>
        <w:tc>
          <w:tcPr>
            <w:tcW w:w="8514" w:type="dxa"/>
            <w:noWrap/>
            <w:hideMark/>
          </w:tcPr>
          <w:p w14:paraId="37B3C16E" w14:textId="77777777" w:rsidR="00B06643" w:rsidRPr="00816415" w:rsidRDefault="00B06643" w:rsidP="005F36EF">
            <w:r w:rsidRPr="00816415">
              <w:t xml:space="preserve">MS, ouderschap en </w:t>
            </w:r>
            <w:proofErr w:type="spellStart"/>
            <w:r w:rsidRPr="00816415">
              <w:t>Winnicott's</w:t>
            </w:r>
            <w:proofErr w:type="spellEnd"/>
            <w:r w:rsidRPr="00816415">
              <w:t xml:space="preserve"> '</w:t>
            </w:r>
            <w:proofErr w:type="spellStart"/>
            <w:r w:rsidRPr="00816415">
              <w:t>good</w:t>
            </w:r>
            <w:proofErr w:type="spellEnd"/>
            <w:r w:rsidRPr="00816415">
              <w:t xml:space="preserve"> </w:t>
            </w:r>
            <w:proofErr w:type="spellStart"/>
            <w:r w:rsidRPr="00816415">
              <w:t>enough</w:t>
            </w:r>
            <w:proofErr w:type="spellEnd"/>
            <w:r w:rsidRPr="00816415">
              <w:t xml:space="preserve"> </w:t>
            </w:r>
            <w:proofErr w:type="spellStart"/>
            <w:r w:rsidRPr="00816415">
              <w:t>mother</w:t>
            </w:r>
            <w:proofErr w:type="spellEnd"/>
            <w:r w:rsidRPr="00816415">
              <w:t>'</w:t>
            </w:r>
          </w:p>
        </w:tc>
      </w:tr>
      <w:tr w:rsidR="00B06643" w:rsidRPr="00816415" w14:paraId="6F4C879E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4144864F" w14:textId="77777777" w:rsidR="00B06643" w:rsidRPr="00816415" w:rsidRDefault="00B06643" w:rsidP="005F36EF">
            <w:r w:rsidRPr="00816415">
              <w:t>5</w:t>
            </w:r>
          </w:p>
        </w:tc>
        <w:tc>
          <w:tcPr>
            <w:tcW w:w="5387" w:type="dxa"/>
            <w:noWrap/>
            <w:hideMark/>
          </w:tcPr>
          <w:p w14:paraId="7CE14B21" w14:textId="77777777" w:rsidR="00B06643" w:rsidRPr="00816415" w:rsidRDefault="00B06643" w:rsidP="005F36EF">
            <w:r w:rsidRPr="00816415">
              <w:t>Rogier Ooijevaar, arts-onderzoeker</w:t>
            </w:r>
          </w:p>
        </w:tc>
        <w:tc>
          <w:tcPr>
            <w:tcW w:w="8514" w:type="dxa"/>
            <w:noWrap/>
            <w:hideMark/>
          </w:tcPr>
          <w:p w14:paraId="6A0C274C" w14:textId="77777777" w:rsidR="00B06643" w:rsidRPr="00816415" w:rsidRDefault="00B06643" w:rsidP="005F36EF">
            <w:r w:rsidRPr="00816415">
              <w:t xml:space="preserve">Fecale </w:t>
            </w:r>
            <w:proofErr w:type="spellStart"/>
            <w:r w:rsidRPr="00816415">
              <w:t>Microbiota</w:t>
            </w:r>
            <w:proofErr w:type="spellEnd"/>
            <w:r w:rsidRPr="00816415">
              <w:t xml:space="preserve"> Transplantatie: Nieuwe behandelstrategie voor MS ?</w:t>
            </w:r>
          </w:p>
        </w:tc>
      </w:tr>
      <w:tr w:rsidR="00B06643" w:rsidRPr="00816415" w14:paraId="6D86A6DE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65FB9FA6" w14:textId="77777777" w:rsidR="00B06643" w:rsidRPr="00816415" w:rsidRDefault="00B06643" w:rsidP="005F36EF">
            <w:r w:rsidRPr="00816415">
              <w:t>5</w:t>
            </w:r>
          </w:p>
        </w:tc>
        <w:tc>
          <w:tcPr>
            <w:tcW w:w="5387" w:type="dxa"/>
            <w:noWrap/>
            <w:hideMark/>
          </w:tcPr>
          <w:p w14:paraId="012888D6" w14:textId="77777777" w:rsidR="00B06643" w:rsidRPr="00816415" w:rsidRDefault="00B06643" w:rsidP="005F36EF">
            <w:r w:rsidRPr="00816415">
              <w:t xml:space="preserve">Annette </w:t>
            </w:r>
            <w:proofErr w:type="spellStart"/>
            <w:r w:rsidRPr="00816415">
              <w:t>Bruinings</w:t>
            </w:r>
            <w:proofErr w:type="spellEnd"/>
            <w:r w:rsidRPr="00816415">
              <w:t xml:space="preserve">, revalidatiearts </w:t>
            </w:r>
            <w:r>
              <w:br/>
            </w:r>
            <w:r w:rsidRPr="00816415">
              <w:t>Tiny Janssen, MS verpleegkundige</w:t>
            </w:r>
          </w:p>
        </w:tc>
        <w:tc>
          <w:tcPr>
            <w:tcW w:w="8514" w:type="dxa"/>
            <w:noWrap/>
            <w:hideMark/>
          </w:tcPr>
          <w:p w14:paraId="0B1631F1" w14:textId="77777777" w:rsidR="00B06643" w:rsidRPr="00816415" w:rsidRDefault="00B06643" w:rsidP="005F36EF">
            <w:r w:rsidRPr="00816415">
              <w:t>Revalidatie bij recente diagnose MS</w:t>
            </w:r>
          </w:p>
        </w:tc>
      </w:tr>
      <w:tr w:rsidR="00B06643" w:rsidRPr="00816415" w14:paraId="20B8B507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61BC8074" w14:textId="77777777" w:rsidR="00B06643" w:rsidRPr="00816415" w:rsidRDefault="00B06643" w:rsidP="005F36EF">
            <w:r w:rsidRPr="00816415">
              <w:t>5</w:t>
            </w:r>
          </w:p>
        </w:tc>
        <w:tc>
          <w:tcPr>
            <w:tcW w:w="5387" w:type="dxa"/>
            <w:noWrap/>
            <w:hideMark/>
          </w:tcPr>
          <w:p w14:paraId="1798D6A8" w14:textId="77777777" w:rsidR="00B06643" w:rsidRPr="00816415" w:rsidRDefault="00B06643" w:rsidP="005F36EF">
            <w:r w:rsidRPr="00816415">
              <w:t>Karen van Leuven</w:t>
            </w:r>
            <w:r>
              <w:t xml:space="preserve"> en </w:t>
            </w:r>
            <w:r w:rsidRPr="00816415">
              <w:t>Elien Verbeke, logopediste</w:t>
            </w:r>
            <w:r>
              <w:t>n</w:t>
            </w:r>
          </w:p>
        </w:tc>
        <w:tc>
          <w:tcPr>
            <w:tcW w:w="8514" w:type="dxa"/>
            <w:noWrap/>
            <w:hideMark/>
          </w:tcPr>
          <w:p w14:paraId="5D6FAFD0" w14:textId="77777777" w:rsidR="00B06643" w:rsidRPr="00816415" w:rsidRDefault="00B06643" w:rsidP="005F36EF">
            <w:r w:rsidRPr="00816415">
              <w:t>Tongkrachtmeting bij personen bij MS</w:t>
            </w:r>
          </w:p>
        </w:tc>
      </w:tr>
    </w:tbl>
    <w:p w14:paraId="31E88E0D" w14:textId="77777777" w:rsidR="00B06643" w:rsidRPr="00B06643" w:rsidRDefault="00B06643" w:rsidP="00984B7C">
      <w:pPr>
        <w:rPr>
          <w:b/>
        </w:rPr>
      </w:pPr>
      <w:bookmarkStart w:id="0" w:name="_GoBack"/>
      <w:bookmarkEnd w:id="0"/>
    </w:p>
    <w:sectPr w:rsidR="00B06643" w:rsidRPr="00B06643" w:rsidSect="008164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15"/>
    <w:rsid w:val="000633BD"/>
    <w:rsid w:val="00150B1D"/>
    <w:rsid w:val="001C45D7"/>
    <w:rsid w:val="002B1D6B"/>
    <w:rsid w:val="006075D9"/>
    <w:rsid w:val="00816415"/>
    <w:rsid w:val="008532EE"/>
    <w:rsid w:val="00984B7C"/>
    <w:rsid w:val="009C4F0D"/>
    <w:rsid w:val="00AB0522"/>
    <w:rsid w:val="00B06643"/>
    <w:rsid w:val="00B53479"/>
    <w:rsid w:val="00E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B53B"/>
  <w15:chartTrackingRefBased/>
  <w15:docId w15:val="{29B736B1-BC1C-455D-AED1-12BD7874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6415"/>
    <w:rPr>
      <w:color w:val="0563C1"/>
      <w:u w:val="single"/>
    </w:rPr>
  </w:style>
  <w:style w:type="table" w:styleId="Tabelraster">
    <w:name w:val="Table Grid"/>
    <w:basedOn w:val="Standaardtabel"/>
    <w:uiPriority w:val="39"/>
    <w:rsid w:val="0081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816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67132AF7615438B799A8425D58415" ma:contentTypeVersion="" ma:contentTypeDescription="Een nieuw document maken." ma:contentTypeScope="" ma:versionID="3a922fb400883c0631a5dc8c59b8d117">
  <xsd:schema xmlns:xsd="http://www.w3.org/2001/XMLSchema" xmlns:xs="http://www.w3.org/2001/XMLSchema" xmlns:p="http://schemas.microsoft.com/office/2006/metadata/properties" xmlns:ns2="018c1e0f-9e40-4c7b-a23c-b4ea4da6dc5a" targetNamespace="http://schemas.microsoft.com/office/2006/metadata/properties" ma:root="true" ma:fieldsID="3b11962906a89a7d65d598e4391cf488" ns2:_="">
    <xsd:import namespace="018c1e0f-9e40-4c7b-a23c-b4ea4da6d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c1e0f-9e40-4c7b-a23c-b4ea4da6d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78C0F-0322-4BF0-B9C3-4A029B00B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c1e0f-9e40-4c7b-a23c-b4ea4da6d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F6E2B-BB92-4368-AA7A-7DBC1BE63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8CACD-6568-448B-8F10-31B0520517DC}">
  <ds:schemaRefs>
    <ds:schemaRef ds:uri="http://schemas.microsoft.com/office/2006/documentManagement/types"/>
    <ds:schemaRef ds:uri="018c1e0f-9e40-4c7b-a23c-b4ea4da6dc5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Baar</dc:creator>
  <cp:keywords/>
  <dc:description/>
  <cp:lastModifiedBy>Eric de Baar</cp:lastModifiedBy>
  <cp:revision>8</cp:revision>
  <dcterms:created xsi:type="dcterms:W3CDTF">2018-12-04T14:43:00Z</dcterms:created>
  <dcterms:modified xsi:type="dcterms:W3CDTF">2018-12-05T15:58:00Z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0x01010053E67132AF7615438B799A8425D58415</vt:lpwstr>
  </property>
</Properties>
</file>